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277" w:rsidRDefault="00F96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b w:val="0"/>
          <w:sz w:val="22"/>
          <w:szCs w:val="22"/>
        </w:rPr>
      </w:pPr>
      <w:bookmarkStart w:id="0" w:name="_GoBack"/>
      <w:bookmarkEnd w:id="0"/>
    </w:p>
    <w:tbl>
      <w:tblPr>
        <w:tblStyle w:val="af0"/>
        <w:tblpPr w:leftFromText="181" w:rightFromText="181" w:vertAnchor="page" w:horzAnchor="margin" w:tblpY="889"/>
        <w:tblW w:w="96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92"/>
        <w:gridCol w:w="852"/>
        <w:gridCol w:w="425"/>
        <w:gridCol w:w="4537"/>
      </w:tblGrid>
      <w:tr w:rsidR="00F96277">
        <w:trPr>
          <w:trHeight w:val="2597"/>
        </w:trPr>
        <w:tc>
          <w:tcPr>
            <w:tcW w:w="3792" w:type="dxa"/>
          </w:tcPr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 w:val="0"/>
                <w:color w:val="FF0000"/>
              </w:rPr>
            </w:pPr>
            <w:r>
              <w:rPr>
                <w:rFonts w:eastAsia="Courier New" w:cs="Courier New"/>
                <w:bCs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2286000" cy="158496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84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4" w:type="dxa"/>
            <w:gridSpan w:val="3"/>
          </w:tcPr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4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Государственное автономное образовательное учреждение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  <w:t>дополнительного профессионального образования</w:t>
            </w: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«ЛЕНИНГРАДСКИЙ ОБЛАСТНОЙ ИНСТИТУТ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  <w:t>РАЗВИТИЯ ОБРАЗОВАНИЯ»</w:t>
            </w: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(ГАОУ ДПО «ЛОИРО»)</w:t>
            </w: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197136, Санкт-Петербург, Чкаловский пр., д.25-а литер А</w:t>
            </w:r>
          </w:p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 xml:space="preserve">Телефон: (812) 372 -50-39, факс: (812) 372-53-92, </w:t>
            </w:r>
            <w:hyperlink r:id="rId7">
              <w:r>
                <w:rPr>
                  <w:rFonts w:ascii="Times New Roman" w:hAnsi="Times New Roman"/>
                  <w:b w:val="0"/>
                  <w:sz w:val="16"/>
                  <w:szCs w:val="16"/>
                  <w:u w:val="single"/>
                </w:rPr>
                <w:t>http://loiro.ru</w:t>
              </w:r>
            </w:hyperlink>
            <w:r>
              <w:rPr>
                <w:rFonts w:ascii="Times New Roman" w:hAnsi="Times New Roman"/>
                <w:b w:val="0"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b w:val="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e-mail: office@loiro.ru</w:t>
            </w: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" w:hanging="2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ОКПО 46241861, ОГРН 1024701243390, ИНН 4705016800 / КПП 781301001</w:t>
            </w:r>
          </w:p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  <w:tr w:rsidR="00F96277">
        <w:trPr>
          <w:cantSplit/>
          <w:trHeight w:val="320"/>
        </w:trPr>
        <w:tc>
          <w:tcPr>
            <w:tcW w:w="4644" w:type="dxa"/>
            <w:gridSpan w:val="2"/>
            <w:vMerge w:val="restart"/>
            <w:vAlign w:val="center"/>
          </w:tcPr>
          <w:p w:rsidR="00F96277" w:rsidRDefault="00F96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Times New Roman" w:hAnsi="Times New Roman"/>
                <w:bCs/>
                <w:sz w:val="16"/>
                <w:szCs w:val="16"/>
              </w:rPr>
            </w:pPr>
          </w:p>
          <w:tbl>
            <w:tblPr>
              <w:tblStyle w:val="af1"/>
              <w:tblW w:w="4269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1757"/>
              <w:gridCol w:w="996"/>
              <w:gridCol w:w="987"/>
              <w:gridCol w:w="529"/>
            </w:tblGrid>
            <w:tr w:rsidR="00F96277">
              <w:trPr>
                <w:trHeight w:val="256"/>
              </w:trPr>
              <w:tc>
                <w:tcPr>
                  <w:tcW w:w="175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C0354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right="-6" w:hanging="2"/>
                    <w:jc w:val="center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516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F96277">
              <w:trPr>
                <w:trHeight w:val="256"/>
              </w:trPr>
              <w:tc>
                <w:tcPr>
                  <w:tcW w:w="1758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516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F96277">
              <w:trPr>
                <w:trHeight w:val="245"/>
              </w:trPr>
              <w:tc>
                <w:tcPr>
                  <w:tcW w:w="175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C0354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right="-6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На №</w:t>
                  </w:r>
                </w:p>
              </w:tc>
              <w:tc>
                <w:tcPr>
                  <w:tcW w:w="99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C0354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right="-6" w:hanging="2"/>
                    <w:jc w:val="center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5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6277" w:rsidRDefault="00F96277">
                  <w:pPr>
                    <w:framePr w:hSpace="181" w:wrap="around" w:vAnchor="page" w:hAnchor="margin" w:y="88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 w:val="0"/>
              </w:rPr>
            </w:pPr>
          </w:p>
        </w:tc>
        <w:tc>
          <w:tcPr>
            <w:tcW w:w="425" w:type="dxa"/>
            <w:vAlign w:val="center"/>
          </w:tcPr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 w:val="0"/>
              </w:rPr>
            </w:pPr>
          </w:p>
        </w:tc>
        <w:tc>
          <w:tcPr>
            <w:tcW w:w="4537" w:type="dxa"/>
          </w:tcPr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textDirection w:val="lrTb"/>
              <w:rPr>
                <w:rFonts w:ascii="Times New Roman" w:hAnsi="Times New Roman"/>
                <w:b w:val="0"/>
                <w:sz w:val="14"/>
                <w:szCs w:val="14"/>
              </w:rPr>
            </w:pP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Руководителям органов местного самоуправления, осуществляющих самоуправление в сфере образования,</w:t>
            </w:r>
          </w:p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руководителям методических служб, руководителям образовательных организаций.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 </w:t>
            </w:r>
          </w:p>
        </w:tc>
      </w:tr>
      <w:tr w:rsidR="00F96277">
        <w:trPr>
          <w:cantSplit/>
          <w:trHeight w:val="724"/>
        </w:trPr>
        <w:tc>
          <w:tcPr>
            <w:tcW w:w="4644" w:type="dxa"/>
            <w:gridSpan w:val="2"/>
            <w:vMerge/>
            <w:vAlign w:val="center"/>
          </w:tcPr>
          <w:p w:rsidR="00F96277" w:rsidRDefault="00F96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textDirection w:val="lrTb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 w:val="0"/>
              </w:rPr>
            </w:pPr>
          </w:p>
        </w:tc>
        <w:tc>
          <w:tcPr>
            <w:tcW w:w="4537" w:type="dxa"/>
            <w:vMerge w:val="restart"/>
          </w:tcPr>
          <w:p w:rsidR="00F96277" w:rsidRDefault="00F96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/>
                <w:b w:val="0"/>
              </w:rPr>
            </w:pPr>
          </w:p>
        </w:tc>
      </w:tr>
      <w:tr w:rsidR="00F96277">
        <w:trPr>
          <w:cantSplit/>
          <w:trHeight w:val="333"/>
        </w:trPr>
        <w:tc>
          <w:tcPr>
            <w:tcW w:w="4644" w:type="dxa"/>
            <w:gridSpan w:val="2"/>
          </w:tcPr>
          <w:p w:rsidR="00F96277" w:rsidRDefault="00FC0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О приглашении на курсы повышения квалификации, вебинары, семинары </w:t>
            </w:r>
          </w:p>
        </w:tc>
        <w:tc>
          <w:tcPr>
            <w:tcW w:w="425" w:type="dxa"/>
            <w:vMerge/>
          </w:tcPr>
          <w:p w:rsidR="00F96277" w:rsidRDefault="00F96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37" w:type="dxa"/>
            <w:vMerge/>
          </w:tcPr>
          <w:p w:rsidR="00F96277" w:rsidRDefault="00F96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Уважаемые коллеги!</w:t>
      </w: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/>
          <w:b w:val="0"/>
        </w:rPr>
      </w:pP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В соответствии с государственным заданием на оказания государственных услуг (выполнение работ) государственными учреждениями Ленинградской области на 2026 год. 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В</w:t>
      </w:r>
      <w:r>
        <w:rPr>
          <w:sz w:val="23"/>
          <w:szCs w:val="23"/>
        </w:rPr>
        <w:t xml:space="preserve"> этом учебном году </w:t>
      </w:r>
      <w:r>
        <w:rPr>
          <w:rFonts w:ascii="Times New Roman" w:hAnsi="Times New Roman"/>
          <w:b w:val="0"/>
          <w:sz w:val="23"/>
          <w:szCs w:val="23"/>
        </w:rPr>
        <w:t>Кафедра общеразвивающих предметов приглашает  всех заинтересованных участников образовательной деятельности на бесплатное обучение по дополнительным профессиональным программам повышения квалификации</w:t>
      </w:r>
      <w:r>
        <w:rPr>
          <w:sz w:val="23"/>
          <w:szCs w:val="23"/>
        </w:rPr>
        <w:t>, а также на вебинары и семинары.</w:t>
      </w:r>
    </w:p>
    <w:p w:rsidR="00F96277" w:rsidRDefault="00FC03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Груп</w:t>
      </w:r>
      <w:r>
        <w:rPr>
          <w:rFonts w:ascii="Times New Roman" w:hAnsi="Times New Roman"/>
          <w:bCs/>
          <w:sz w:val="23"/>
          <w:szCs w:val="23"/>
        </w:rPr>
        <w:t xml:space="preserve">па 5.4.1 с 19 февраля 2026 г. по 04 марта 2026 г. </w:t>
      </w:r>
      <w:r>
        <w:rPr>
          <w:rFonts w:ascii="Times New Roman" w:hAnsi="Times New Roman"/>
          <w:b w:val="0"/>
          <w:sz w:val="23"/>
          <w:szCs w:val="23"/>
        </w:rPr>
        <w:t xml:space="preserve">КПК «Порядок и правила оказания первой помощи в образовательных организациях», очно-заочная форма с применением ДОТ и электронного обучения, ГАОУ ДПО «ЛОИРО», </w:t>
      </w:r>
      <w:r>
        <w:rPr>
          <w:rFonts w:ascii="Times New Roman" w:hAnsi="Times New Roman"/>
          <w:bCs/>
          <w:sz w:val="23"/>
          <w:szCs w:val="23"/>
        </w:rPr>
        <w:t>18 часов.</w:t>
      </w:r>
    </w:p>
    <w:p w:rsidR="00F96277" w:rsidRDefault="00FC03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Группа 5.4.2 с 10 марта 2026 г. по 23</w:t>
      </w:r>
      <w:r>
        <w:rPr>
          <w:rFonts w:ascii="Times New Roman" w:hAnsi="Times New Roman"/>
          <w:bCs/>
          <w:sz w:val="23"/>
          <w:szCs w:val="23"/>
        </w:rPr>
        <w:t xml:space="preserve"> марта 2026 г.</w:t>
      </w:r>
      <w:r>
        <w:rPr>
          <w:rFonts w:ascii="Times New Roman" w:hAnsi="Times New Roman"/>
          <w:b w:val="0"/>
          <w:sz w:val="23"/>
          <w:szCs w:val="23"/>
        </w:rPr>
        <w:t xml:space="preserve"> КПК «Порядок и правила оказания первой помощи в образовательных организациях», очно-заочная форма с применением ДОТ и электронного обучения, </w:t>
      </w:r>
      <w:r>
        <w:rPr>
          <w:rFonts w:ascii="Times New Roman" w:hAnsi="Times New Roman"/>
          <w:bCs/>
          <w:sz w:val="23"/>
          <w:szCs w:val="23"/>
        </w:rPr>
        <w:t>Муниципальное общеобразовательное учреждение Сертоловская средняя общеобразовательная школа № 1, Сер</w:t>
      </w:r>
      <w:r>
        <w:rPr>
          <w:rFonts w:ascii="Times New Roman" w:hAnsi="Times New Roman"/>
          <w:bCs/>
          <w:sz w:val="23"/>
          <w:szCs w:val="23"/>
        </w:rPr>
        <w:t>толово, ул. Школьная д.1,</w:t>
      </w:r>
      <w:r>
        <w:rPr>
          <w:rFonts w:ascii="Times New Roman" w:hAnsi="Times New Roman"/>
          <w:b w:val="0"/>
          <w:sz w:val="23"/>
          <w:szCs w:val="23"/>
        </w:rPr>
        <w:t xml:space="preserve"> 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18 часов.</w:t>
      </w:r>
    </w:p>
    <w:p w:rsidR="00F96277" w:rsidRDefault="00FC03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Группа 5.4.3</w:t>
      </w:r>
      <w:r>
        <w:rPr>
          <w:rFonts w:ascii="Times New Roman" w:hAnsi="Times New Roman"/>
          <w:b w:val="0"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с 06 апреля 2026 г. по 23 апреля 2026 г.</w:t>
      </w:r>
      <w:r>
        <w:rPr>
          <w:rFonts w:ascii="Times New Roman" w:hAnsi="Times New Roman"/>
          <w:b w:val="0"/>
          <w:sz w:val="23"/>
          <w:szCs w:val="23"/>
        </w:rPr>
        <w:t xml:space="preserve"> КПК «Порядок и правила оказания первой помощи в образовательных организациях», очно-заочная форма с применением ДОТ и электронного обучения, ГАОУ ДПО «ЛОИРО», </w:t>
      </w:r>
      <w:r>
        <w:rPr>
          <w:rFonts w:ascii="Times New Roman" w:hAnsi="Times New Roman"/>
          <w:bCs/>
          <w:sz w:val="23"/>
          <w:szCs w:val="23"/>
        </w:rPr>
        <w:t>18 час</w:t>
      </w:r>
      <w:r>
        <w:rPr>
          <w:rFonts w:ascii="Times New Roman" w:hAnsi="Times New Roman"/>
          <w:bCs/>
          <w:sz w:val="23"/>
          <w:szCs w:val="23"/>
        </w:rPr>
        <w:t>ов.</w:t>
      </w:r>
    </w:p>
    <w:p w:rsidR="00F96277" w:rsidRDefault="00FC03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Группа 5.4.4</w:t>
      </w:r>
      <w:r>
        <w:rPr>
          <w:rFonts w:ascii="Times New Roman" w:hAnsi="Times New Roman"/>
          <w:b w:val="0"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с 09 сентября 2026 г. по 21 сентября 2026 г.</w:t>
      </w:r>
      <w:r>
        <w:rPr>
          <w:rFonts w:ascii="Times New Roman" w:hAnsi="Times New Roman"/>
          <w:b w:val="0"/>
          <w:sz w:val="23"/>
          <w:szCs w:val="23"/>
        </w:rPr>
        <w:t xml:space="preserve"> КПК «Порядок и правила оказания первой помощи в образовательных организациях», очно-заочная форма с применением ДОТ и электронного обучения, ГАОУ ДПО «ЛОИРО»,</w:t>
      </w:r>
      <w:r>
        <w:rPr>
          <w:rFonts w:ascii="Times New Roman" w:hAnsi="Times New Roman"/>
          <w:bCs/>
          <w:sz w:val="23"/>
          <w:szCs w:val="23"/>
        </w:rPr>
        <w:t>18 часов.</w:t>
      </w:r>
    </w:p>
    <w:p w:rsidR="00F96277" w:rsidRDefault="00FC03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 xml:space="preserve">Группа 5.4.5 с 05 октября </w:t>
      </w:r>
      <w:r>
        <w:rPr>
          <w:rFonts w:ascii="Times New Roman" w:hAnsi="Times New Roman"/>
          <w:bCs/>
          <w:sz w:val="23"/>
          <w:szCs w:val="23"/>
        </w:rPr>
        <w:t>2026 г. по 21 октября 2026 г.</w:t>
      </w:r>
      <w:r>
        <w:rPr>
          <w:rFonts w:ascii="Times New Roman" w:hAnsi="Times New Roman"/>
          <w:b w:val="0"/>
          <w:sz w:val="23"/>
          <w:szCs w:val="23"/>
        </w:rPr>
        <w:t xml:space="preserve"> КПК «Порядок и правила оказания первой помощи в образовательных организациях», очно-заочная форма с применением ДОТ и электронного обучения, ГАОУ ДПО «ЛОИРО», </w:t>
      </w:r>
      <w:r>
        <w:rPr>
          <w:rFonts w:ascii="Times New Roman" w:hAnsi="Times New Roman"/>
          <w:bCs/>
          <w:sz w:val="23"/>
          <w:szCs w:val="23"/>
        </w:rPr>
        <w:t>18 часов.</w:t>
      </w:r>
    </w:p>
    <w:p w:rsidR="00F96277" w:rsidRDefault="00FC03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Группа 5.4.6 с 08 апреля 2026 г. по 17 апреля 2026 г.</w:t>
      </w:r>
      <w:r>
        <w:rPr>
          <w:rFonts w:ascii="Times New Roman" w:hAnsi="Times New Roman"/>
          <w:b w:val="0"/>
          <w:sz w:val="23"/>
          <w:szCs w:val="23"/>
        </w:rPr>
        <w:t xml:space="preserve"> КПК «Вопросы содержания и методики обучения предмету "Труд (технология)" в Центрах образования "Точка роста" технологической направленности», очная с применением ДОТ, ДТ "Кванториум" г. Всеволожск</w:t>
      </w:r>
      <w:r>
        <w:rPr>
          <w:rFonts w:ascii="Times New Roman" w:hAnsi="Times New Roman"/>
          <w:bCs/>
          <w:sz w:val="23"/>
          <w:szCs w:val="23"/>
        </w:rPr>
        <w:t>, 18 часов (углубленная темы по 3D моделированию и ЛБПА), (</w:t>
      </w:r>
      <w:r>
        <w:rPr>
          <w:rFonts w:ascii="Times New Roman" w:hAnsi="Times New Roman"/>
          <w:bCs/>
          <w:sz w:val="23"/>
          <w:szCs w:val="23"/>
        </w:rPr>
        <w:t>категория слушателей: учителя по Труду (технологии), дополнительное образование).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7.</w:t>
      </w:r>
      <w:r>
        <w:rPr>
          <w:rFonts w:ascii="Times New Roman" w:hAnsi="Times New Roman"/>
          <w:bCs/>
          <w:sz w:val="23"/>
          <w:szCs w:val="23"/>
        </w:rPr>
        <w:t xml:space="preserve"> Группа 5.4.7 с 19 октября 2026 г. по 30 октября 2026 г</w:t>
      </w:r>
      <w:r>
        <w:rPr>
          <w:rFonts w:ascii="Times New Roman" w:hAnsi="Times New Roman"/>
          <w:b w:val="0"/>
          <w:sz w:val="23"/>
          <w:szCs w:val="23"/>
        </w:rPr>
        <w:t>. КПК «Вопросы содержания и методики обучения предмету "Труд (технология)" в Центрах образования "Точка роста" технол</w:t>
      </w:r>
      <w:r>
        <w:rPr>
          <w:rFonts w:ascii="Times New Roman" w:hAnsi="Times New Roman"/>
          <w:b w:val="0"/>
          <w:sz w:val="23"/>
          <w:szCs w:val="23"/>
        </w:rPr>
        <w:t xml:space="preserve">огической направленности», очная с применением ДОТ, ДТ "Кванториум" на базе </w:t>
      </w:r>
      <w:r>
        <w:rPr>
          <w:rFonts w:ascii="Times New Roman" w:hAnsi="Times New Roman"/>
          <w:b w:val="0"/>
          <w:sz w:val="23"/>
          <w:szCs w:val="23"/>
        </w:rPr>
        <w:lastRenderedPageBreak/>
        <w:t xml:space="preserve">МОБУ «Сертоловская СОШ № 3», </w:t>
      </w:r>
      <w:r>
        <w:rPr>
          <w:rFonts w:ascii="Times New Roman" w:hAnsi="Times New Roman"/>
          <w:bCs/>
          <w:sz w:val="23"/>
          <w:szCs w:val="23"/>
        </w:rPr>
        <w:t>18 часов (углубленные темы по робототехнике), (категория слушателей: учителя по Труду (технологии), дополнительное образование).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8. </w:t>
      </w:r>
      <w:r>
        <w:rPr>
          <w:rFonts w:ascii="Times New Roman" w:hAnsi="Times New Roman"/>
          <w:bCs/>
          <w:sz w:val="23"/>
          <w:szCs w:val="23"/>
        </w:rPr>
        <w:t>Группа 5.4.8 с 09 н</w:t>
      </w:r>
      <w:r>
        <w:rPr>
          <w:rFonts w:ascii="Times New Roman" w:hAnsi="Times New Roman"/>
          <w:bCs/>
          <w:sz w:val="23"/>
          <w:szCs w:val="23"/>
        </w:rPr>
        <w:t>оября 2026 г. по 23 ноября 2026 г</w:t>
      </w:r>
      <w:r>
        <w:rPr>
          <w:rFonts w:ascii="Times New Roman" w:hAnsi="Times New Roman"/>
          <w:b w:val="0"/>
          <w:sz w:val="23"/>
          <w:szCs w:val="23"/>
        </w:rPr>
        <w:t xml:space="preserve">. КПК «Вопросы содержания и методики обучения предмету "Труд (технология)" в Центрах образования "Точка роста" технологической направленности», очная с применением ДОТ, </w:t>
      </w:r>
      <w:r>
        <w:rPr>
          <w:rFonts w:ascii="Times New Roman" w:hAnsi="Times New Roman"/>
          <w:bCs/>
          <w:sz w:val="23"/>
          <w:szCs w:val="23"/>
        </w:rPr>
        <w:t>18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9. </w:t>
      </w:r>
      <w:r>
        <w:rPr>
          <w:rFonts w:ascii="Times New Roman" w:hAnsi="Times New Roman"/>
          <w:bCs/>
          <w:sz w:val="23"/>
          <w:szCs w:val="23"/>
        </w:rPr>
        <w:t xml:space="preserve">Группа 5.4.9 с 24 сентября 2026 г. по 29 </w:t>
      </w:r>
      <w:r>
        <w:rPr>
          <w:rFonts w:ascii="Times New Roman" w:hAnsi="Times New Roman"/>
          <w:bCs/>
          <w:sz w:val="23"/>
          <w:szCs w:val="23"/>
        </w:rPr>
        <w:t>октября 2026 г</w:t>
      </w:r>
      <w:r>
        <w:rPr>
          <w:rFonts w:ascii="Times New Roman" w:hAnsi="Times New Roman"/>
          <w:b w:val="0"/>
          <w:sz w:val="23"/>
          <w:szCs w:val="23"/>
        </w:rPr>
        <w:t xml:space="preserve">. КПК «Система подготовки обучающихся к выполнению олимпиадных заданий предметной области "Искусство (МХК)"», очная с применением ДОТ, ГАОУ ДПО «ЛОИРО», </w:t>
      </w:r>
      <w:r>
        <w:rPr>
          <w:rFonts w:ascii="Times New Roman" w:hAnsi="Times New Roman"/>
          <w:bCs/>
          <w:sz w:val="23"/>
          <w:szCs w:val="23"/>
        </w:rPr>
        <w:t>35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10. </w:t>
      </w:r>
      <w:r>
        <w:rPr>
          <w:rFonts w:ascii="Times New Roman" w:hAnsi="Times New Roman"/>
          <w:bCs/>
          <w:sz w:val="23"/>
          <w:szCs w:val="23"/>
        </w:rPr>
        <w:t>Группа 5.4.10 с 16 февраля 2026 г. по 06 марта 2026 г</w:t>
      </w:r>
      <w:r>
        <w:rPr>
          <w:rFonts w:ascii="Times New Roman" w:hAnsi="Times New Roman"/>
          <w:b w:val="0"/>
          <w:sz w:val="23"/>
          <w:szCs w:val="23"/>
        </w:rPr>
        <w:t>. КПК «Школьный музей:</w:t>
      </w:r>
      <w:r>
        <w:rPr>
          <w:rFonts w:ascii="Times New Roman" w:hAnsi="Times New Roman"/>
          <w:b w:val="0"/>
          <w:sz w:val="23"/>
          <w:szCs w:val="23"/>
        </w:rPr>
        <w:t xml:space="preserve"> инновационные </w:t>
      </w:r>
      <w:r>
        <w:rPr>
          <w:sz w:val="23"/>
          <w:szCs w:val="23"/>
        </w:rPr>
        <w:t xml:space="preserve">образовательные </w:t>
      </w:r>
      <w:r>
        <w:rPr>
          <w:rFonts w:ascii="Times New Roman" w:hAnsi="Times New Roman"/>
          <w:b w:val="0"/>
          <w:sz w:val="23"/>
          <w:szCs w:val="23"/>
        </w:rPr>
        <w:t xml:space="preserve">практики», очно-заочная форма с применением ДОТ и электронного обучения, ГАОУ ДПО «ЛОИРО», </w:t>
      </w:r>
      <w:r>
        <w:rPr>
          <w:rFonts w:ascii="Times New Roman" w:hAnsi="Times New Roman"/>
          <w:bCs/>
          <w:sz w:val="23"/>
          <w:szCs w:val="23"/>
        </w:rPr>
        <w:t>32 часа.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11.</w:t>
      </w:r>
      <w:r>
        <w:rPr>
          <w:rFonts w:ascii="Times New Roman" w:hAnsi="Times New Roman"/>
          <w:bCs/>
          <w:sz w:val="23"/>
          <w:szCs w:val="23"/>
        </w:rPr>
        <w:t xml:space="preserve"> Группа 5.4.11 с 05 мая 2026 г. по 28 мая 2026 г. </w:t>
      </w:r>
      <w:r>
        <w:rPr>
          <w:rFonts w:ascii="Times New Roman" w:hAnsi="Times New Roman"/>
          <w:b w:val="0"/>
          <w:sz w:val="23"/>
          <w:szCs w:val="23"/>
        </w:rPr>
        <w:t xml:space="preserve">КПК «Основы кибербезопасности в образовательной организации», очно-заочная форма с применением ДОТ и электронного обучения, ГАОУ ДПО «ЛОИРО», </w:t>
      </w:r>
      <w:r>
        <w:rPr>
          <w:rFonts w:ascii="Times New Roman" w:hAnsi="Times New Roman"/>
          <w:bCs/>
          <w:sz w:val="23"/>
          <w:szCs w:val="23"/>
        </w:rPr>
        <w:t>18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12. </w:t>
      </w:r>
      <w:r>
        <w:rPr>
          <w:rFonts w:ascii="Times New Roman" w:hAnsi="Times New Roman"/>
          <w:bCs/>
          <w:sz w:val="23"/>
          <w:szCs w:val="23"/>
        </w:rPr>
        <w:t xml:space="preserve">Группа 5.4.12 с 02 марта 2026 г. по 24 апреля 2026 г. КПК </w:t>
      </w:r>
      <w:r>
        <w:rPr>
          <w:rFonts w:ascii="Times New Roman" w:hAnsi="Times New Roman"/>
          <w:b w:val="0"/>
          <w:sz w:val="23"/>
          <w:szCs w:val="23"/>
        </w:rPr>
        <w:t>«Содержание и методика преподавания учебно</w:t>
      </w:r>
      <w:r>
        <w:rPr>
          <w:rFonts w:ascii="Times New Roman" w:hAnsi="Times New Roman"/>
          <w:b w:val="0"/>
          <w:sz w:val="23"/>
          <w:szCs w:val="23"/>
        </w:rPr>
        <w:t>го предмета труд (технология)»</w:t>
      </w:r>
      <w:r>
        <w:rPr>
          <w:rFonts w:ascii="Times New Roman" w:hAnsi="Times New Roman"/>
          <w:bCs/>
          <w:sz w:val="23"/>
          <w:szCs w:val="23"/>
        </w:rPr>
        <w:t xml:space="preserve">, </w:t>
      </w:r>
      <w:r>
        <w:rPr>
          <w:rFonts w:ascii="Times New Roman" w:hAnsi="Times New Roman"/>
          <w:b w:val="0"/>
          <w:sz w:val="23"/>
          <w:szCs w:val="23"/>
        </w:rPr>
        <w:t>очная с применением ДОТ, 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13.</w:t>
      </w:r>
      <w:r>
        <w:rPr>
          <w:rFonts w:ascii="Times New Roman" w:hAnsi="Times New Roman"/>
          <w:bCs/>
          <w:sz w:val="23"/>
          <w:szCs w:val="23"/>
        </w:rPr>
        <w:t xml:space="preserve"> Группа 5.4.13 с 17 февраля 2026 г. по 20 апреля 2026 г. </w:t>
      </w:r>
      <w:r>
        <w:rPr>
          <w:rFonts w:ascii="Times New Roman" w:hAnsi="Times New Roman"/>
          <w:b w:val="0"/>
          <w:sz w:val="23"/>
          <w:szCs w:val="23"/>
        </w:rPr>
        <w:t>КПК «Вопросы содержания и методики преподавания инвариантного модуля "Робототехника" учебного предмета «Труд (т</w:t>
      </w:r>
      <w:r>
        <w:rPr>
          <w:rFonts w:ascii="Times New Roman" w:hAnsi="Times New Roman"/>
          <w:b w:val="0"/>
          <w:sz w:val="23"/>
          <w:szCs w:val="23"/>
        </w:rPr>
        <w:t>ехнология)» в современной школе»</w:t>
      </w:r>
      <w:r>
        <w:rPr>
          <w:rFonts w:ascii="Times New Roman" w:hAnsi="Times New Roman"/>
          <w:bCs/>
          <w:sz w:val="23"/>
          <w:szCs w:val="23"/>
        </w:rPr>
        <w:t xml:space="preserve">, </w:t>
      </w:r>
      <w:r>
        <w:rPr>
          <w:rFonts w:ascii="Times New Roman" w:hAnsi="Times New Roman"/>
          <w:b w:val="0"/>
          <w:sz w:val="23"/>
          <w:szCs w:val="23"/>
        </w:rPr>
        <w:t>очно-заочная форма с применением ДОТ и электронного обучения,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14.</w:t>
      </w:r>
      <w:r>
        <w:rPr>
          <w:rFonts w:ascii="Times New Roman" w:hAnsi="Times New Roman"/>
          <w:bCs/>
          <w:sz w:val="23"/>
          <w:szCs w:val="23"/>
        </w:rPr>
        <w:t xml:space="preserve"> Группа 5.4.14 с 05 октября 2026 г. по 27 ноября 2026 г. </w:t>
      </w:r>
      <w:r>
        <w:rPr>
          <w:rFonts w:ascii="Times New Roman" w:hAnsi="Times New Roman"/>
          <w:b w:val="0"/>
          <w:sz w:val="23"/>
          <w:szCs w:val="23"/>
        </w:rPr>
        <w:t>КПК «Вопросы содержания и методики преподавания инвариантного модуля «3D</w:t>
      </w:r>
      <w:r>
        <w:rPr>
          <w:rFonts w:ascii="Times New Roman" w:hAnsi="Times New Roman"/>
          <w:b w:val="0"/>
          <w:sz w:val="23"/>
          <w:szCs w:val="23"/>
        </w:rPr>
        <w:t xml:space="preserve"> моделирование, прототипирование и макетирование» учебного предмета «Труд (технология)» в современной школе»,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очно-заочная форма с применением ДОТ и электронного обучения,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15.</w:t>
      </w:r>
      <w:r>
        <w:rPr>
          <w:rFonts w:ascii="Times New Roman" w:hAnsi="Times New Roman"/>
          <w:bCs/>
          <w:sz w:val="23"/>
          <w:szCs w:val="23"/>
        </w:rPr>
        <w:t xml:space="preserve"> Группа 5.4.15 с 07 сентября 2026 г. по 27 октября 20</w:t>
      </w:r>
      <w:r>
        <w:rPr>
          <w:rFonts w:ascii="Times New Roman" w:hAnsi="Times New Roman"/>
          <w:bCs/>
          <w:sz w:val="23"/>
          <w:szCs w:val="23"/>
        </w:rPr>
        <w:t xml:space="preserve">26 г. </w:t>
      </w:r>
      <w:r>
        <w:rPr>
          <w:rFonts w:ascii="Times New Roman" w:hAnsi="Times New Roman"/>
          <w:b w:val="0"/>
          <w:sz w:val="23"/>
          <w:szCs w:val="23"/>
        </w:rPr>
        <w:t xml:space="preserve">КПК «Обучение основам безопасности и защиты Родины в современной школе», очная с применением ДОТ, ГАОУ ДПО «ЛОИРО», </w:t>
      </w:r>
      <w:r>
        <w:rPr>
          <w:rFonts w:ascii="Times New Roman" w:hAnsi="Times New Roman"/>
          <w:bCs/>
          <w:sz w:val="23"/>
          <w:szCs w:val="23"/>
        </w:rPr>
        <w:t>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16.</w:t>
      </w:r>
      <w:r>
        <w:rPr>
          <w:rFonts w:ascii="Times New Roman" w:hAnsi="Times New Roman"/>
          <w:bCs/>
          <w:sz w:val="23"/>
          <w:szCs w:val="23"/>
        </w:rPr>
        <w:t xml:space="preserve"> Группа 5.4.16 с 02 февраля 2026 г. по 24 марта 2026 г. </w:t>
      </w:r>
      <w:r>
        <w:rPr>
          <w:rFonts w:ascii="Times New Roman" w:hAnsi="Times New Roman"/>
          <w:b w:val="0"/>
          <w:sz w:val="23"/>
          <w:szCs w:val="23"/>
        </w:rPr>
        <w:t>КПК «Содержание и методики преподавания учебного предмета "Изобра</w:t>
      </w:r>
      <w:r>
        <w:rPr>
          <w:rFonts w:ascii="Times New Roman" w:hAnsi="Times New Roman"/>
          <w:b w:val="0"/>
          <w:sz w:val="23"/>
          <w:szCs w:val="23"/>
        </w:rPr>
        <w:t>зительное искусство"»,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очная с применением ДОТ,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17.</w:t>
      </w:r>
      <w:r>
        <w:rPr>
          <w:sz w:val="23"/>
          <w:szCs w:val="23"/>
        </w:rPr>
        <w:t xml:space="preserve"> </w:t>
      </w:r>
      <w:r>
        <w:rPr>
          <w:bCs/>
          <w:sz w:val="23"/>
          <w:szCs w:val="23"/>
        </w:rPr>
        <w:t>Г</w:t>
      </w:r>
      <w:r>
        <w:rPr>
          <w:rFonts w:ascii="Times New Roman" w:hAnsi="Times New Roman"/>
          <w:bCs/>
          <w:sz w:val="23"/>
          <w:szCs w:val="23"/>
        </w:rPr>
        <w:t xml:space="preserve">руппа 5.4.17 с 07 октября 2026 г. по 11 ноября 2026 г. </w:t>
      </w:r>
      <w:r>
        <w:rPr>
          <w:rFonts w:ascii="Times New Roman" w:hAnsi="Times New Roman"/>
          <w:b w:val="0"/>
          <w:sz w:val="23"/>
          <w:szCs w:val="23"/>
        </w:rPr>
        <w:t>КПК «Системно-деятельностный подход на уроках музыки: реализация ФГОС», очно-заочная форма с применением ДОТ и электронн</w:t>
      </w:r>
      <w:r>
        <w:rPr>
          <w:rFonts w:ascii="Times New Roman" w:hAnsi="Times New Roman"/>
          <w:b w:val="0"/>
          <w:sz w:val="23"/>
          <w:szCs w:val="23"/>
        </w:rPr>
        <w:t xml:space="preserve">ого обучения, ГАОУ ДПО «ЛОИРО», </w:t>
      </w:r>
      <w:r>
        <w:rPr>
          <w:rFonts w:ascii="Times New Roman" w:hAnsi="Times New Roman"/>
          <w:bCs/>
          <w:sz w:val="23"/>
          <w:szCs w:val="23"/>
        </w:rPr>
        <w:t>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18.</w:t>
      </w:r>
      <w:r>
        <w:rPr>
          <w:rFonts w:ascii="Times New Roman" w:hAnsi="Times New Roman"/>
          <w:bCs/>
          <w:sz w:val="23"/>
          <w:szCs w:val="23"/>
        </w:rPr>
        <w:t xml:space="preserve"> Группа 5.4.18 с 24 февраля 2026 г. по 02 апреля 2026 г. </w:t>
      </w:r>
      <w:r>
        <w:rPr>
          <w:rFonts w:ascii="Times New Roman" w:hAnsi="Times New Roman"/>
          <w:b w:val="0"/>
          <w:sz w:val="23"/>
          <w:szCs w:val="23"/>
        </w:rPr>
        <w:t>КПК «Содержание и методика преподавания курса "Семьеведение"», очно-заочная форма с применением ДОТ и электронного обучения,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72 часа.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19</w:t>
      </w:r>
      <w:r>
        <w:rPr>
          <w:rFonts w:ascii="Times New Roman" w:hAnsi="Times New Roman"/>
          <w:b w:val="0"/>
          <w:sz w:val="23"/>
          <w:szCs w:val="23"/>
        </w:rPr>
        <w:t>.</w:t>
      </w:r>
      <w:r>
        <w:rPr>
          <w:rFonts w:ascii="Times New Roman" w:hAnsi="Times New Roman"/>
          <w:bCs/>
          <w:sz w:val="23"/>
          <w:szCs w:val="23"/>
        </w:rPr>
        <w:t xml:space="preserve">   Группа 5.4.19 с 17 сентября 2026 г. по 26 ноября 2026 г. </w:t>
      </w:r>
      <w:r>
        <w:rPr>
          <w:rFonts w:ascii="Times New Roman" w:hAnsi="Times New Roman"/>
          <w:b w:val="0"/>
          <w:sz w:val="23"/>
          <w:szCs w:val="23"/>
        </w:rPr>
        <w:t>КПК «Вопросы методики преподавания в спортивной школе, в том числе по дополнительным образовательным программам спортивной подготовки»</w:t>
      </w:r>
      <w:r>
        <w:rPr>
          <w:rFonts w:ascii="Times New Roman" w:hAnsi="Times New Roman"/>
          <w:bCs/>
          <w:sz w:val="23"/>
          <w:szCs w:val="23"/>
        </w:rPr>
        <w:t>,</w:t>
      </w:r>
      <w:r>
        <w:rPr>
          <w:rFonts w:ascii="Times New Roman" w:hAnsi="Times New Roman"/>
          <w:b w:val="0"/>
          <w:sz w:val="23"/>
          <w:szCs w:val="23"/>
        </w:rPr>
        <w:t xml:space="preserve"> очно-заочная форма с применением ДОТ и электронного обучения,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72 часа.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20.</w:t>
      </w:r>
      <w:r>
        <w:rPr>
          <w:rFonts w:ascii="Times New Roman" w:hAnsi="Times New Roman"/>
          <w:bCs/>
          <w:sz w:val="23"/>
          <w:szCs w:val="23"/>
        </w:rPr>
        <w:t xml:space="preserve">  Группа 5.4.20 с 03 марта 2026 г. по 15 апреля 2026 г. </w:t>
      </w:r>
      <w:r>
        <w:rPr>
          <w:rFonts w:ascii="Times New Roman" w:hAnsi="Times New Roman"/>
          <w:b w:val="0"/>
          <w:sz w:val="23"/>
          <w:szCs w:val="23"/>
        </w:rPr>
        <w:t>КПК «Внедрение отдельных модулей видов спорта в программу учебного предмета "Физическая культура"», очная с</w:t>
      </w:r>
      <w:r>
        <w:rPr>
          <w:rFonts w:ascii="Times New Roman" w:hAnsi="Times New Roman"/>
          <w:b w:val="0"/>
          <w:sz w:val="23"/>
          <w:szCs w:val="23"/>
        </w:rPr>
        <w:t xml:space="preserve"> применением ДОТ, ГАОУ ДПО «ЛОИРО», </w:t>
      </w:r>
      <w:r>
        <w:rPr>
          <w:rFonts w:ascii="Times New Roman" w:hAnsi="Times New Roman"/>
          <w:bCs/>
          <w:sz w:val="23"/>
          <w:szCs w:val="23"/>
        </w:rPr>
        <w:t>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21.</w:t>
      </w:r>
      <w:r>
        <w:rPr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 xml:space="preserve">Группа 5.4.21 с 06 октября 2026 г. по 24 ноября 2026 г. </w:t>
      </w:r>
      <w:r>
        <w:rPr>
          <w:rFonts w:ascii="Times New Roman" w:hAnsi="Times New Roman"/>
          <w:b w:val="0"/>
          <w:sz w:val="23"/>
          <w:szCs w:val="23"/>
        </w:rPr>
        <w:t>КПК «Внедрение отдельных модулей видов спорта в программу учебного предмета "Физическая культура"», очная с применением ДОТ,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22</w:t>
      </w:r>
      <w:r>
        <w:rPr>
          <w:sz w:val="23"/>
          <w:szCs w:val="23"/>
        </w:rPr>
        <w:t xml:space="preserve">. </w:t>
      </w:r>
      <w:r>
        <w:rPr>
          <w:rFonts w:ascii="Times New Roman" w:hAnsi="Times New Roman"/>
          <w:bCs/>
          <w:sz w:val="23"/>
          <w:szCs w:val="23"/>
        </w:rPr>
        <w:t xml:space="preserve">Группа 5.4.22 с 05 марта 2026 г. по 17 апреля 2026 г. </w:t>
      </w:r>
      <w:r>
        <w:rPr>
          <w:rFonts w:ascii="Times New Roman" w:hAnsi="Times New Roman"/>
          <w:b w:val="0"/>
          <w:sz w:val="23"/>
          <w:szCs w:val="23"/>
        </w:rPr>
        <w:t>КПК «Организация эффективной деятельности школьного спортивного клуба», очно-заочная форма с применением ДОТ и электронного обучения, 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  <w:highlight w:val="white"/>
        </w:rPr>
      </w:pPr>
      <w:r>
        <w:rPr>
          <w:rFonts w:ascii="Times New Roman" w:hAnsi="Times New Roman"/>
          <w:b w:val="0"/>
          <w:sz w:val="23"/>
          <w:szCs w:val="23"/>
        </w:rPr>
        <w:t>23.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  <w:highlight w:val="white"/>
        </w:rPr>
        <w:t>Группа 5.4.23 с 08 ию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ня 2026 г. по 16 июня 2026 г. </w:t>
      </w:r>
      <w:r>
        <w:rPr>
          <w:rFonts w:ascii="Times New Roman" w:hAnsi="Times New Roman"/>
          <w:b w:val="0"/>
          <w:sz w:val="23"/>
          <w:szCs w:val="23"/>
          <w:highlight w:val="white"/>
        </w:rPr>
        <w:t>КПК «</w:t>
      </w:r>
      <w:r>
        <w:rPr>
          <w:sz w:val="23"/>
          <w:szCs w:val="23"/>
          <w:highlight w:val="white"/>
        </w:rPr>
        <w:t>Проектирование и методики реализации образовательного процесса по предмету “И</w:t>
      </w:r>
      <w:r>
        <w:rPr>
          <w:rFonts w:ascii="Times New Roman" w:hAnsi="Times New Roman"/>
          <w:b w:val="0"/>
          <w:sz w:val="23"/>
          <w:szCs w:val="23"/>
          <w:highlight w:val="white"/>
        </w:rPr>
        <w:t>скусство</w:t>
      </w:r>
      <w:r>
        <w:rPr>
          <w:sz w:val="23"/>
          <w:szCs w:val="23"/>
          <w:highlight w:val="white"/>
        </w:rPr>
        <w:t>”</w:t>
      </w:r>
      <w:r>
        <w:rPr>
          <w:rFonts w:ascii="Times New Roman" w:hAnsi="Times New Roman"/>
          <w:b w:val="0"/>
          <w:sz w:val="23"/>
          <w:szCs w:val="23"/>
          <w:highlight w:val="white"/>
        </w:rPr>
        <w:t xml:space="preserve"> (изобразительно</w:t>
      </w:r>
      <w:r>
        <w:rPr>
          <w:sz w:val="23"/>
          <w:szCs w:val="23"/>
          <w:highlight w:val="white"/>
        </w:rPr>
        <w:t>е</w:t>
      </w:r>
      <w:r>
        <w:rPr>
          <w:rFonts w:ascii="Times New Roman" w:hAnsi="Times New Roman"/>
          <w:b w:val="0"/>
          <w:sz w:val="23"/>
          <w:szCs w:val="23"/>
          <w:highlight w:val="white"/>
        </w:rPr>
        <w:t xml:space="preserve"> искусство) в условиях современной образовательной среды»,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 </w:t>
      </w:r>
      <w:r>
        <w:rPr>
          <w:rFonts w:ascii="Times New Roman" w:hAnsi="Times New Roman"/>
          <w:b w:val="0"/>
          <w:sz w:val="23"/>
          <w:szCs w:val="23"/>
          <w:highlight w:val="white"/>
        </w:rPr>
        <w:t>очная с применением ДОТ,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 </w:t>
      </w:r>
      <w:r>
        <w:rPr>
          <w:rFonts w:ascii="Times New Roman" w:hAnsi="Times New Roman"/>
          <w:b w:val="0"/>
          <w:sz w:val="23"/>
          <w:szCs w:val="23"/>
          <w:highlight w:val="white"/>
        </w:rPr>
        <w:t>ГАОУ ДПО «ЛОИРО»,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 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24.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Группа 5.4.24 с 26 марта 2026 г. по 30 апреля 2026 г. </w:t>
      </w:r>
      <w:r>
        <w:rPr>
          <w:rFonts w:ascii="Times New Roman" w:hAnsi="Times New Roman"/>
          <w:b w:val="0"/>
          <w:sz w:val="23"/>
          <w:szCs w:val="23"/>
          <w:highlight w:val="white"/>
        </w:rPr>
        <w:t>КПК «Проектирование и методики реализации образовательного процесса по предмету "Искусство</w:t>
      </w:r>
      <w:r>
        <w:rPr>
          <w:sz w:val="23"/>
          <w:szCs w:val="23"/>
          <w:highlight w:val="white"/>
        </w:rPr>
        <w:t>”</w:t>
      </w:r>
      <w:r>
        <w:rPr>
          <w:rFonts w:ascii="Times New Roman" w:hAnsi="Times New Roman"/>
          <w:b w:val="0"/>
          <w:sz w:val="23"/>
          <w:szCs w:val="23"/>
          <w:highlight w:val="white"/>
        </w:rPr>
        <w:t xml:space="preserve"> (музыка) в условиях современной образовательной среды», очная с применением ДОТ,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 </w:t>
      </w:r>
      <w:r>
        <w:rPr>
          <w:rFonts w:ascii="Times New Roman" w:hAnsi="Times New Roman"/>
          <w:b w:val="0"/>
          <w:sz w:val="23"/>
          <w:szCs w:val="23"/>
          <w:highlight w:val="white"/>
        </w:rPr>
        <w:t>ГАОУ ДПО «ЛОИРО»,</w:t>
      </w:r>
      <w:r>
        <w:rPr>
          <w:rFonts w:ascii="Times New Roman" w:hAnsi="Times New Roman"/>
          <w:bCs/>
          <w:sz w:val="23"/>
          <w:szCs w:val="23"/>
          <w:highlight w:val="white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36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lastRenderedPageBreak/>
        <w:t>25.</w:t>
      </w:r>
      <w:r>
        <w:rPr>
          <w:rFonts w:ascii="Times New Roman" w:hAnsi="Times New Roman"/>
          <w:bCs/>
          <w:sz w:val="23"/>
          <w:szCs w:val="23"/>
        </w:rPr>
        <w:t xml:space="preserve">  Группа 5.4.25 с 08 апреля 2026 г. по 24 июня 2026 г. </w:t>
      </w:r>
      <w:r>
        <w:rPr>
          <w:rFonts w:ascii="Times New Roman" w:hAnsi="Times New Roman"/>
          <w:b w:val="0"/>
          <w:sz w:val="23"/>
          <w:szCs w:val="23"/>
        </w:rPr>
        <w:t>КПК «Актуальные вопросы обучения основам безопасности и защиты Родины на основе ФГОС ОО», очно-заочная форма с применением ДОТ и электронного обучения,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«ЛОИРО»,</w:t>
      </w:r>
      <w:r>
        <w:rPr>
          <w:rFonts w:ascii="Times New Roman" w:hAnsi="Times New Roman"/>
          <w:bCs/>
          <w:sz w:val="23"/>
          <w:szCs w:val="23"/>
        </w:rPr>
        <w:t xml:space="preserve"> 78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26.</w:t>
      </w:r>
      <w:r>
        <w:rPr>
          <w:rFonts w:ascii="Times New Roman" w:hAnsi="Times New Roman"/>
          <w:bCs/>
          <w:sz w:val="23"/>
          <w:szCs w:val="23"/>
        </w:rPr>
        <w:t xml:space="preserve">  Группа 5.4.26</w:t>
      </w:r>
      <w:r>
        <w:rPr>
          <w:rFonts w:ascii="Times New Roman" w:hAnsi="Times New Roman"/>
          <w:bCs/>
          <w:sz w:val="23"/>
          <w:szCs w:val="23"/>
        </w:rPr>
        <w:t xml:space="preserve"> с 08 октября 2026 г. по 10 декабря 2026 г. </w:t>
      </w:r>
      <w:r>
        <w:rPr>
          <w:rFonts w:ascii="Times New Roman" w:hAnsi="Times New Roman"/>
          <w:b w:val="0"/>
          <w:sz w:val="23"/>
          <w:szCs w:val="23"/>
        </w:rPr>
        <w:t>КПК «Актуальные вопросы обучения основам безопасности и защиты Родины на основе ФГОС ОО»</w:t>
      </w:r>
      <w:r>
        <w:rPr>
          <w:rFonts w:ascii="Times New Roman" w:hAnsi="Times New Roman"/>
          <w:bCs/>
          <w:sz w:val="23"/>
          <w:szCs w:val="23"/>
        </w:rPr>
        <w:t>,</w:t>
      </w:r>
      <w:r>
        <w:rPr>
          <w:rFonts w:ascii="Times New Roman" w:hAnsi="Times New Roman"/>
          <w:b w:val="0"/>
          <w:sz w:val="23"/>
          <w:szCs w:val="23"/>
        </w:rPr>
        <w:t xml:space="preserve"> очно-заочная форма с применением ДОТ и электронного обучения,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 w:val="0"/>
          <w:sz w:val="23"/>
          <w:szCs w:val="23"/>
        </w:rPr>
        <w:t>ГАОУ ДПО «ЛОИРО»</w:t>
      </w:r>
      <w:r>
        <w:rPr>
          <w:rFonts w:ascii="Times New Roman" w:hAnsi="Times New Roman"/>
          <w:bCs/>
          <w:sz w:val="23"/>
          <w:szCs w:val="23"/>
        </w:rPr>
        <w:t>, 78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27.</w:t>
      </w:r>
      <w:r>
        <w:rPr>
          <w:rFonts w:ascii="Times New Roman" w:hAnsi="Times New Roman"/>
          <w:bCs/>
          <w:sz w:val="23"/>
          <w:szCs w:val="23"/>
        </w:rPr>
        <w:t xml:space="preserve"> Вебинар 22 июня 2026 г. </w:t>
      </w:r>
      <w:r>
        <w:rPr>
          <w:rFonts w:ascii="Times New Roman" w:hAnsi="Times New Roman"/>
          <w:b w:val="0"/>
          <w:sz w:val="23"/>
          <w:szCs w:val="23"/>
        </w:rPr>
        <w:t>«Воп</w:t>
      </w:r>
      <w:r>
        <w:rPr>
          <w:rFonts w:ascii="Times New Roman" w:hAnsi="Times New Roman"/>
          <w:b w:val="0"/>
          <w:sz w:val="23"/>
          <w:szCs w:val="23"/>
        </w:rPr>
        <w:t>росы реализации учебного предмета ОБЗР в образовательных организациях Ленинградской области»,</w:t>
      </w:r>
      <w:r>
        <w:rPr>
          <w:rFonts w:ascii="Times New Roman" w:hAnsi="Times New Roman"/>
          <w:bCs/>
          <w:sz w:val="23"/>
          <w:szCs w:val="23"/>
        </w:rPr>
        <w:t xml:space="preserve"> 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28. </w:t>
      </w:r>
      <w:r>
        <w:rPr>
          <w:rFonts w:ascii="Times New Roman" w:hAnsi="Times New Roman"/>
          <w:bCs/>
          <w:sz w:val="23"/>
          <w:szCs w:val="23"/>
        </w:rPr>
        <w:t>Вебинар 19 июня 2026 г.</w:t>
      </w:r>
      <w:r>
        <w:rPr>
          <w:rFonts w:ascii="Times New Roman" w:hAnsi="Times New Roman"/>
          <w:b w:val="0"/>
          <w:sz w:val="23"/>
          <w:szCs w:val="23"/>
        </w:rPr>
        <w:t xml:space="preserve">  «Актуальные вопросы преподавания учебного предмета "Труд" (технология) в 2026 - 2027 учебном году», </w:t>
      </w:r>
      <w:r>
        <w:rPr>
          <w:rFonts w:ascii="Times New Roman" w:hAnsi="Times New Roman"/>
          <w:bCs/>
          <w:sz w:val="23"/>
          <w:szCs w:val="23"/>
        </w:rPr>
        <w:t>3 часа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29. </w:t>
      </w:r>
      <w:r>
        <w:rPr>
          <w:rFonts w:ascii="Times New Roman" w:hAnsi="Times New Roman"/>
          <w:bCs/>
          <w:sz w:val="23"/>
          <w:szCs w:val="23"/>
        </w:rPr>
        <w:t>Семинар 15 ап</w:t>
      </w:r>
      <w:r>
        <w:rPr>
          <w:rFonts w:ascii="Times New Roman" w:hAnsi="Times New Roman"/>
          <w:bCs/>
          <w:sz w:val="23"/>
          <w:szCs w:val="23"/>
        </w:rPr>
        <w:t>реля 2026 г.</w:t>
      </w:r>
      <w:r>
        <w:rPr>
          <w:rFonts w:ascii="Times New Roman" w:hAnsi="Times New Roman"/>
          <w:b w:val="0"/>
          <w:sz w:val="23"/>
          <w:szCs w:val="23"/>
        </w:rPr>
        <w:t xml:space="preserve"> «</w:t>
      </w:r>
      <w:r>
        <w:rPr>
          <w:sz w:val="23"/>
          <w:szCs w:val="23"/>
        </w:rPr>
        <w:t>БПЛА</w:t>
      </w:r>
      <w:r>
        <w:rPr>
          <w:rFonts w:ascii="Times New Roman" w:hAnsi="Times New Roman"/>
          <w:b w:val="0"/>
          <w:sz w:val="23"/>
          <w:szCs w:val="23"/>
        </w:rPr>
        <w:t xml:space="preserve"> в современной школе: теория и практика», </w:t>
      </w:r>
      <w:r>
        <w:rPr>
          <w:rFonts w:ascii="Times New Roman" w:hAnsi="Times New Roman"/>
          <w:bCs/>
          <w:sz w:val="23"/>
          <w:szCs w:val="23"/>
        </w:rPr>
        <w:t>6 часов</w:t>
      </w:r>
      <w:r>
        <w:rPr>
          <w:rFonts w:ascii="Times New Roman" w:hAnsi="Times New Roman"/>
          <w:b w:val="0"/>
          <w:sz w:val="23"/>
          <w:szCs w:val="23"/>
        </w:rPr>
        <w:t>. (</w:t>
      </w:r>
      <w:r>
        <w:rPr>
          <w:rFonts w:ascii="Times New Roman" w:hAnsi="Times New Roman"/>
          <w:bCs/>
          <w:sz w:val="23"/>
          <w:szCs w:val="23"/>
        </w:rPr>
        <w:t>МОУ "Инженерно-технологическая школа" п. Новогорелово, ул. Современников, дом 16) (</w:t>
      </w:r>
      <w:r>
        <w:rPr>
          <w:bCs/>
          <w:sz w:val="23"/>
          <w:szCs w:val="23"/>
        </w:rPr>
        <w:t xml:space="preserve">категория слушателей: учителя по </w:t>
      </w:r>
      <w:r>
        <w:rPr>
          <w:rFonts w:ascii="Times New Roman" w:hAnsi="Times New Roman"/>
          <w:bCs/>
          <w:sz w:val="23"/>
          <w:szCs w:val="23"/>
        </w:rPr>
        <w:t>Труду (технологи</w:t>
      </w:r>
      <w:r>
        <w:rPr>
          <w:bCs/>
          <w:sz w:val="23"/>
          <w:szCs w:val="23"/>
        </w:rPr>
        <w:t>и), ОБЗР, дополнительного образования).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30.</w:t>
      </w:r>
      <w:r>
        <w:rPr>
          <w:rFonts w:ascii="Times New Roman" w:hAnsi="Times New Roman"/>
          <w:bCs/>
          <w:sz w:val="23"/>
          <w:szCs w:val="23"/>
        </w:rPr>
        <w:t xml:space="preserve"> Вебинар сентябрь 2026 г. «</w:t>
      </w:r>
      <w:r>
        <w:rPr>
          <w:rFonts w:ascii="Times New Roman" w:hAnsi="Times New Roman"/>
          <w:b w:val="0"/>
          <w:sz w:val="23"/>
          <w:szCs w:val="23"/>
        </w:rPr>
        <w:t xml:space="preserve">Вопросы подготовки участников ВСОШ по труду (технологии), направление КДДиТ», </w:t>
      </w:r>
      <w:r>
        <w:rPr>
          <w:rFonts w:ascii="Times New Roman" w:hAnsi="Times New Roman"/>
          <w:bCs/>
          <w:sz w:val="23"/>
          <w:szCs w:val="23"/>
        </w:rPr>
        <w:t>3 часа.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31. </w:t>
      </w:r>
      <w:r>
        <w:rPr>
          <w:rFonts w:ascii="Times New Roman" w:hAnsi="Times New Roman"/>
          <w:bCs/>
          <w:sz w:val="23"/>
          <w:szCs w:val="23"/>
        </w:rPr>
        <w:t xml:space="preserve">Семинар 04 марта 2026 г. </w:t>
      </w:r>
      <w:r>
        <w:rPr>
          <w:rFonts w:ascii="Times New Roman" w:hAnsi="Times New Roman"/>
          <w:b w:val="0"/>
          <w:sz w:val="23"/>
          <w:szCs w:val="23"/>
        </w:rPr>
        <w:t>"Культурологический аспект курса "Семьеведение" в общеобразовательных организациях",</w:t>
      </w:r>
      <w:r>
        <w:rPr>
          <w:rFonts w:ascii="Times New Roman" w:hAnsi="Times New Roman"/>
          <w:bCs/>
          <w:sz w:val="23"/>
          <w:szCs w:val="23"/>
        </w:rPr>
        <w:t xml:space="preserve"> 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32.</w:t>
      </w:r>
      <w:r>
        <w:rPr>
          <w:rFonts w:ascii="Times New Roman" w:hAnsi="Times New Roman"/>
          <w:bCs/>
          <w:sz w:val="23"/>
          <w:szCs w:val="23"/>
        </w:rPr>
        <w:t xml:space="preserve"> Семинар 02 апрел</w:t>
      </w:r>
      <w:r>
        <w:rPr>
          <w:rFonts w:ascii="Times New Roman" w:hAnsi="Times New Roman"/>
          <w:bCs/>
          <w:sz w:val="23"/>
          <w:szCs w:val="23"/>
        </w:rPr>
        <w:t xml:space="preserve">я 2026 г. </w:t>
      </w:r>
      <w:r>
        <w:rPr>
          <w:rFonts w:ascii="Times New Roman" w:hAnsi="Times New Roman"/>
          <w:b w:val="0"/>
          <w:sz w:val="23"/>
          <w:szCs w:val="23"/>
        </w:rPr>
        <w:t xml:space="preserve">"Курс "Семьеведение» в системе взаимодействия образовательного учреждения с семьей", </w:t>
      </w:r>
      <w:r>
        <w:rPr>
          <w:rFonts w:ascii="Times New Roman" w:hAnsi="Times New Roman"/>
          <w:bCs/>
          <w:sz w:val="23"/>
          <w:szCs w:val="23"/>
        </w:rPr>
        <w:t>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33. </w:t>
      </w:r>
      <w:r>
        <w:rPr>
          <w:rFonts w:ascii="Times New Roman" w:hAnsi="Times New Roman"/>
          <w:bCs/>
          <w:sz w:val="23"/>
          <w:szCs w:val="23"/>
        </w:rPr>
        <w:t xml:space="preserve">Вебинар 14 мая 2026 г. </w:t>
      </w:r>
      <w:r>
        <w:rPr>
          <w:rFonts w:ascii="Times New Roman" w:hAnsi="Times New Roman"/>
          <w:b w:val="0"/>
          <w:sz w:val="23"/>
          <w:szCs w:val="23"/>
        </w:rPr>
        <w:t>"Особенности реализации внеурочного курса "Моя Семья" в общеобразовательных школах Ленинградской области",</w:t>
      </w:r>
      <w:r>
        <w:rPr>
          <w:rFonts w:ascii="Times New Roman" w:hAnsi="Times New Roman"/>
          <w:bCs/>
          <w:sz w:val="23"/>
          <w:szCs w:val="23"/>
        </w:rPr>
        <w:t xml:space="preserve"> 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Cs/>
          <w:sz w:val="23"/>
          <w:szCs w:val="23"/>
        </w:rPr>
      </w:pPr>
      <w:r>
        <w:rPr>
          <w:sz w:val="23"/>
          <w:szCs w:val="23"/>
        </w:rPr>
        <w:t xml:space="preserve">34.  </w:t>
      </w:r>
      <w:r>
        <w:rPr>
          <w:bCs/>
          <w:sz w:val="23"/>
          <w:szCs w:val="23"/>
        </w:rPr>
        <w:t>Семи</w:t>
      </w:r>
      <w:r>
        <w:rPr>
          <w:bCs/>
          <w:sz w:val="23"/>
          <w:szCs w:val="23"/>
        </w:rPr>
        <w:t>нар 26 марта 2026 г.</w:t>
      </w:r>
      <w:r>
        <w:rPr>
          <w:sz w:val="23"/>
          <w:szCs w:val="23"/>
        </w:rPr>
        <w:t xml:space="preserve"> "Профилактика распространения идеологии терроризма: современные практики", </w:t>
      </w:r>
      <w:r>
        <w:rPr>
          <w:bCs/>
          <w:sz w:val="23"/>
          <w:szCs w:val="23"/>
        </w:rPr>
        <w:t>6 часов.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sz w:val="23"/>
          <w:szCs w:val="23"/>
        </w:rPr>
        <w:t xml:space="preserve">  </w:t>
      </w:r>
      <w:r>
        <w:rPr>
          <w:rFonts w:ascii="Times New Roman" w:hAnsi="Times New Roman"/>
          <w:b w:val="0"/>
          <w:sz w:val="23"/>
          <w:szCs w:val="23"/>
        </w:rPr>
        <w:t>Приглашаем на курсы по дополнительным профессиональным программам повышения квалификации педагогических работников образовательных организаций.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64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Занятия проходят очно с применением ДОТ, очно-заочная форма с применением ДОТ и электронного обучения, на базе ГАОУ ДПО «ЛОИРО» и Центров «Точек роста».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64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После успешного прохождения курса каждому слушателю выдается удостоверение о повышении квалификации уст</w:t>
      </w:r>
      <w:r>
        <w:rPr>
          <w:rFonts w:ascii="Times New Roman" w:hAnsi="Times New Roman"/>
          <w:b w:val="0"/>
          <w:sz w:val="23"/>
          <w:szCs w:val="23"/>
        </w:rPr>
        <w:t>ановленного образца.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 xml:space="preserve">Записаться на КПК можно в личном кабинете слушателя ГАОУ ДПО «ЛОИРО» по ссылке </w:t>
      </w:r>
      <w:hyperlink r:id="rId8">
        <w:r>
          <w:rPr>
            <w:rFonts w:ascii="Times New Roman" w:hAnsi="Times New Roman"/>
            <w:b w:val="0"/>
            <w:color w:val="0000FF"/>
            <w:sz w:val="23"/>
            <w:szCs w:val="23"/>
            <w:u w:val="single"/>
          </w:rPr>
          <w:t>http://umd.loiro.ru/</w:t>
        </w:r>
      </w:hyperlink>
      <w:r>
        <w:rPr>
          <w:rFonts w:ascii="Times New Roman" w:hAnsi="Times New Roman"/>
          <w:b w:val="0"/>
          <w:sz w:val="23"/>
          <w:szCs w:val="23"/>
        </w:rPr>
        <w:t xml:space="preserve">. 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Контактные лица –Гаврилова Елена Юрьевна, старший преподаватель кафедры, телефон: +7921-326-05-82, Богданова Наталья Валерьевна, методист кафедры общеразвивающих предметов, телефон: 8-911-125-07-91.</w:t>
      </w: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3"/>
          <w:szCs w:val="23"/>
        </w:rPr>
      </w:pP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Просим определить ответственного для плодотворной совмес</w:t>
      </w:r>
      <w:r>
        <w:rPr>
          <w:rFonts w:ascii="Times New Roman" w:hAnsi="Times New Roman"/>
          <w:b w:val="0"/>
          <w:sz w:val="23"/>
          <w:szCs w:val="23"/>
        </w:rPr>
        <w:t>тной работы. Будет рады провести онлайн-встречу, на которой сможем подробно презентовать курсы и обсудить все нюансы.</w:t>
      </w: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3"/>
          <w:szCs w:val="23"/>
        </w:rPr>
      </w:pP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Выражаем надежду на дальнейшее сотрудничество. Заранее благодарим Вас за ответ.</w:t>
      </w: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  <w:r>
        <w:rPr>
          <w:rFonts w:ascii="Times New Roman" w:hAnsi="Times New Roman"/>
          <w:b w:val="0"/>
          <w:sz w:val="23"/>
          <w:szCs w:val="23"/>
        </w:rPr>
        <w:t>Проректор по учебно-методической деятельности                                                М.А. Шаталов</w:t>
      </w: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3"/>
          <w:szCs w:val="23"/>
        </w:rPr>
      </w:pP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Исп.: Богданова Н.В., методист кафедры общеразвивающих предметов </w:t>
      </w:r>
    </w:p>
    <w:p w:rsidR="00F96277" w:rsidRDefault="00FC03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Конт.тел.: +7911-125-07-91</w:t>
      </w: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4"/>
          <w:szCs w:val="24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4"/>
          <w:szCs w:val="24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4"/>
          <w:szCs w:val="24"/>
        </w:rPr>
      </w:pPr>
    </w:p>
    <w:p w:rsidR="00F96277" w:rsidRDefault="00F96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 w:val="0"/>
          <w:sz w:val="24"/>
          <w:szCs w:val="24"/>
        </w:rPr>
      </w:pPr>
    </w:p>
    <w:sectPr w:rsidR="00F96277">
      <w:pgSz w:w="11906" w:h="16838"/>
      <w:pgMar w:top="851" w:right="851" w:bottom="0" w:left="17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DA07EBA-BD9D-4BAA-8673-13083D2F95D2}"/>
    <w:embedBold r:id="rId2" w:fontKey="{6EDA7EAD-03D8-42E0-AF7E-66124BABE89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79F628C-D9E0-4709-A84C-F2C21942C112}"/>
    <w:embedBold r:id="rId4" w:fontKey="{09EF5830-0564-4FDA-8F2C-2035F60F585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3D15EB88-82FC-4ECA-AE71-B044BD15C9CB}"/>
    <w:embedBoldItalic r:id="rId6" w:fontKey="{5EFAD5B9-ADEC-40AE-BCD8-DD7D1ED58D4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6FACB1EB-86A4-4DDA-8308-B70CAC5AB8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2ADD9D3-8471-41FD-AA5A-2C47314AF29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D4BCB"/>
    <w:multiLevelType w:val="multilevel"/>
    <w:tmpl w:val="FCFE2F32"/>
    <w:lvl w:ilvl="0">
      <w:start w:val="1"/>
      <w:numFmt w:val="decimal"/>
      <w:lvlText w:val="%1."/>
      <w:lvlJc w:val="left"/>
      <w:pPr>
        <w:ind w:left="64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277"/>
    <w:rsid w:val="00F96277"/>
    <w:rsid w:val="00FC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9A3F59-6F8A-4B09-A0DC-9D831BBA6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b/>
      <w:color w:val="000000"/>
      <w:position w:val="-1"/>
      <w:sz w:val="18"/>
      <w:szCs w:val="18"/>
      <w:lang w:val="ru-RU"/>
    </w:rPr>
  </w:style>
  <w:style w:type="paragraph" w:styleId="1">
    <w:name w:val="heading 1"/>
    <w:basedOn w:val="a"/>
    <w:next w:val="a"/>
    <w:pPr>
      <w:keepNext/>
    </w:pPr>
    <w:rPr>
      <w:rFonts w:ascii="Times New Roman" w:hAnsi="Times New Roman"/>
      <w:bCs/>
      <w:color w:val="auto"/>
      <w:sz w:val="20"/>
      <w:szCs w:val="24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rFonts w:ascii="Times New Roman" w:hAnsi="Times New Roman"/>
      <w:bCs/>
      <w:color w:val="auto"/>
      <w:sz w:val="20"/>
      <w:szCs w:val="24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Cs/>
      <w:sz w:val="72"/>
      <w:szCs w:val="72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Body Text"/>
    <w:basedOn w:val="a"/>
    <w:pPr>
      <w:spacing w:after="120"/>
    </w:pPr>
  </w:style>
  <w:style w:type="character" w:customStyle="1" w:styleId="a6">
    <w:name w:val="Основной текст Знак"/>
    <w:rPr>
      <w:rFonts w:ascii="Courier New" w:hAnsi="Courier New"/>
      <w:b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onsPlusNonformat">
    <w:name w:val="ConsPlusNonforma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lang w:val="ru-RU"/>
    </w:rPr>
  </w:style>
  <w:style w:type="table" w:styleId="a7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paragraph" w:styleId="a9">
    <w:name w:val="Document Map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rPr>
      <w:rFonts w:ascii="Segoe UI" w:hAnsi="Segoe UI" w:cs="Segoe UI"/>
    </w:rPr>
  </w:style>
  <w:style w:type="character" w:customStyle="1" w:styleId="ab">
    <w:name w:val="Текст выноски Знак"/>
    <w:rPr>
      <w:rFonts w:ascii="Segoe UI" w:hAnsi="Segoe UI" w:cs="Segoe UI"/>
      <w:b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c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d">
    <w:name w:val="Неразрешенное упоминание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e">
    <w:name w:val="List Paragraph"/>
    <w:basedOn w:val="a"/>
    <w:pPr>
      <w:ind w:left="720"/>
      <w:contextualSpacing/>
    </w:pPr>
    <w:rPr>
      <w:rFonts w:ascii="Times New Roman" w:hAnsi="Times New Roman"/>
      <w:b w:val="0"/>
      <w:color w:val="auto"/>
      <w:sz w:val="24"/>
      <w:szCs w:val="24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d.loiro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loir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fY4DOefIg5r9DspFpUMDrceKAQ==">CgMxLjA4AHIhMUZzNGplNmRLSFBCdzhKcURwZUxmNG9FdVUxOXJtSzJ2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Administrator</cp:lastModifiedBy>
  <cp:revision>2</cp:revision>
  <dcterms:created xsi:type="dcterms:W3CDTF">2026-01-22T06:17:00Z</dcterms:created>
  <dcterms:modified xsi:type="dcterms:W3CDTF">2026-01-22T06:17:00Z</dcterms:modified>
</cp:coreProperties>
</file>